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03B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070"/>
        <w:gridCol w:w="1994"/>
        <w:gridCol w:w="1550"/>
      </w:tblGrid>
      <w:tr w14:paraId="521D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62D143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614" w:type="dxa"/>
            <w:gridSpan w:val="3"/>
          </w:tcPr>
          <w:p w14:paraId="7A3941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遵义钛业股份有限公司</w:t>
            </w:r>
          </w:p>
          <w:p w14:paraId="5D6DB5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01C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3F3310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614" w:type="dxa"/>
            <w:gridSpan w:val="3"/>
          </w:tcPr>
          <w:p w14:paraId="69F600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spacing w:val="11"/>
                <w:sz w:val="28"/>
                <w:szCs w:val="28"/>
                <w:lang w:val="en-US" w:eastAsia="zh-CN"/>
              </w:rPr>
              <w:t>贵州省遵义市桐梓县楚米镇元田村枣木树组</w:t>
            </w:r>
          </w:p>
        </w:tc>
      </w:tr>
      <w:tr w14:paraId="315E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615A01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614" w:type="dxa"/>
            <w:gridSpan w:val="3"/>
          </w:tcPr>
          <w:p w14:paraId="0039F8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何永军</w:t>
            </w:r>
          </w:p>
        </w:tc>
      </w:tr>
      <w:tr w14:paraId="32A8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0B7273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614" w:type="dxa"/>
            <w:gridSpan w:val="3"/>
          </w:tcPr>
          <w:p w14:paraId="7E8DA6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13885253287</w:t>
            </w:r>
          </w:p>
        </w:tc>
      </w:tr>
      <w:tr w14:paraId="3E16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32CCBF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614" w:type="dxa"/>
            <w:gridSpan w:val="3"/>
          </w:tcPr>
          <w:p w14:paraId="225F37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程亚静、冯发红</w:t>
            </w:r>
          </w:p>
        </w:tc>
      </w:tr>
      <w:tr w14:paraId="7D85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02D48D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614" w:type="dxa"/>
            <w:gridSpan w:val="3"/>
          </w:tcPr>
          <w:p w14:paraId="49EAE4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程亚静</w:t>
            </w:r>
          </w:p>
        </w:tc>
      </w:tr>
      <w:tr w14:paraId="60C8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062434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3070" w:type="dxa"/>
          </w:tcPr>
          <w:p w14:paraId="6B1C04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2024.8.27</w:t>
            </w:r>
          </w:p>
        </w:tc>
        <w:tc>
          <w:tcPr>
            <w:tcW w:w="1994" w:type="dxa"/>
          </w:tcPr>
          <w:p w14:paraId="4DFFFB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1550" w:type="dxa"/>
          </w:tcPr>
          <w:p w14:paraId="138D38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何永军</w:t>
            </w:r>
          </w:p>
        </w:tc>
      </w:tr>
      <w:tr w14:paraId="6DF2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1A7672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614" w:type="dxa"/>
            <w:gridSpan w:val="3"/>
          </w:tcPr>
          <w:p w14:paraId="3F641C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不涉及</w:t>
            </w:r>
          </w:p>
        </w:tc>
      </w:tr>
      <w:tr w14:paraId="578D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 w14:paraId="07C9EE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3070" w:type="dxa"/>
          </w:tcPr>
          <w:p w14:paraId="421A4E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不涉及</w:t>
            </w:r>
          </w:p>
        </w:tc>
        <w:tc>
          <w:tcPr>
            <w:tcW w:w="1994" w:type="dxa"/>
          </w:tcPr>
          <w:p w14:paraId="0E3523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1550" w:type="dxa"/>
          </w:tcPr>
          <w:p w14:paraId="2AE3AE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不涉及</w:t>
            </w:r>
          </w:p>
        </w:tc>
      </w:tr>
      <w:tr w14:paraId="5F5E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top"/>
          </w:tcPr>
          <w:p w14:paraId="1A2C1C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)</w:t>
            </w:r>
          </w:p>
        </w:tc>
      </w:tr>
      <w:tr w14:paraId="10B5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  <w:jc w:val="center"/>
        </w:trPr>
        <w:tc>
          <w:tcPr>
            <w:tcW w:w="8522" w:type="dxa"/>
            <w:gridSpan w:val="4"/>
            <w:vAlign w:val="top"/>
          </w:tcPr>
          <w:p w14:paraId="76B507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  <w:p w14:paraId="71646A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54019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5232400" cy="3924300"/>
                  <wp:effectExtent l="0" t="0" r="6350" b="0"/>
                  <wp:docPr id="3" name="图片 3" descr="6e7b91984f4cdacf07c05fe2dedfd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e7b91984f4cdacf07c05fe2dedfd5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0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449F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28DAB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23996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3F6FD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1B3D3D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2VmNDQ5YzNlNWM5MjY4MjA2MjAxYmViNzQ5NmQifQ=="/>
  </w:docVars>
  <w:rsids>
    <w:rsidRoot w:val="040F3118"/>
    <w:rsid w:val="040F3118"/>
    <w:rsid w:val="06002976"/>
    <w:rsid w:val="08917AE8"/>
    <w:rsid w:val="3C71748F"/>
    <w:rsid w:val="764F753B"/>
    <w:rsid w:val="76B8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50" w:after="120" w:line="360" w:lineRule="auto"/>
    </w:pPr>
    <w:rPr>
      <w:sz w:val="24"/>
      <w:szCs w:val="20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179</Characters>
  <Lines>0</Lines>
  <Paragraphs>0</Paragraphs>
  <TotalTime>2</TotalTime>
  <ScaleCrop>false</ScaleCrop>
  <LinksUpToDate>false</LinksUpToDate>
  <CharactersWithSpaces>179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钱包，你咋长不胖呢</cp:lastModifiedBy>
  <dcterms:modified xsi:type="dcterms:W3CDTF">2024-12-06T02:23:23Z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713396989C4D4A8C804E486960C5645A_11</vt:lpwstr>
  </property>
</Properties>
</file>