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5B2E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6"/>
        <w:gridCol w:w="2084"/>
        <w:gridCol w:w="275"/>
        <w:gridCol w:w="1938"/>
        <w:gridCol w:w="2069"/>
      </w:tblGrid>
      <w:tr w14:paraId="0CABF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4DEF455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用人单位名称</w:t>
            </w:r>
          </w:p>
        </w:tc>
        <w:tc>
          <w:tcPr>
            <w:tcW w:w="6366" w:type="dxa"/>
            <w:gridSpan w:val="4"/>
          </w:tcPr>
          <w:p w14:paraId="56B4692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sz w:val="24"/>
                <w:lang w:eastAsia="zh-CN"/>
              </w:rPr>
              <w:t>盘州市协泰源砂石加工有限责任公司建筑石料用石灰岩矿</w:t>
            </w:r>
          </w:p>
        </w:tc>
      </w:tr>
      <w:tr w14:paraId="3ED9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7589B47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0"/>
                <w:sz w:val="24"/>
                <w:szCs w:val="24"/>
              </w:rPr>
              <w:t>用人单位注册地址</w:t>
            </w:r>
          </w:p>
        </w:tc>
        <w:tc>
          <w:tcPr>
            <w:tcW w:w="6366" w:type="dxa"/>
            <w:gridSpan w:val="4"/>
          </w:tcPr>
          <w:p w14:paraId="041F859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sz w:val="24"/>
                <w:lang w:eastAsia="zh-CN"/>
              </w:rPr>
              <w:t>贵州省六盘水市盘州市两河街道爬山村九组</w:t>
            </w:r>
          </w:p>
        </w:tc>
      </w:tr>
      <w:tr w14:paraId="2931A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2156" w:type="dxa"/>
            <w:vAlign w:val="top"/>
          </w:tcPr>
          <w:p w14:paraId="1503997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联系人</w:t>
            </w:r>
          </w:p>
        </w:tc>
        <w:tc>
          <w:tcPr>
            <w:tcW w:w="6366" w:type="dxa"/>
            <w:gridSpan w:val="4"/>
          </w:tcPr>
          <w:p w14:paraId="2B9A5FA2">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华轶</w:t>
            </w:r>
          </w:p>
        </w:tc>
      </w:tr>
      <w:tr w14:paraId="333F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center"/>
          </w:tcPr>
          <w:p w14:paraId="103D17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2"/>
                <w:sz w:val="24"/>
                <w:szCs w:val="24"/>
              </w:rPr>
              <w:t>报告名称及编号</w:t>
            </w:r>
          </w:p>
        </w:tc>
        <w:tc>
          <w:tcPr>
            <w:tcW w:w="6366" w:type="dxa"/>
            <w:gridSpan w:val="4"/>
            <w:vAlign w:val="center"/>
          </w:tcPr>
          <w:p w14:paraId="63806D0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eastAsia="zh-CN"/>
              </w:rPr>
              <w:t>盘州市协泰源砂石加工有限责任公司建筑石料用石灰岩矿建设项目职业病危害控制效果评价报告</w:t>
            </w:r>
          </w:p>
          <w:p w14:paraId="646E3B5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报告书编号：</w:t>
            </w:r>
            <w:r>
              <w:rPr>
                <w:rFonts w:hint="eastAsia" w:ascii="宋体" w:hAnsi="宋体" w:cs="Times New Roman"/>
                <w:sz w:val="24"/>
                <w:lang w:val="en-US" w:eastAsia="zh-CN"/>
              </w:rPr>
              <w:t>ZKP2024-023</w:t>
            </w:r>
          </w:p>
        </w:tc>
      </w:tr>
      <w:tr w14:paraId="5FFA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25E05B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9"/>
                <w:sz w:val="24"/>
                <w:szCs w:val="24"/>
              </w:rPr>
              <w:t>项目组人员</w:t>
            </w:r>
          </w:p>
        </w:tc>
        <w:tc>
          <w:tcPr>
            <w:tcW w:w="6366" w:type="dxa"/>
            <w:gridSpan w:val="4"/>
          </w:tcPr>
          <w:p w14:paraId="01A673FD">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冉茂家、冯鑫、谢云云</w:t>
            </w:r>
          </w:p>
        </w:tc>
      </w:tr>
      <w:tr w14:paraId="447E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D5365E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7"/>
                <w:sz w:val="24"/>
                <w:szCs w:val="24"/>
              </w:rPr>
              <w:t>现场调查人员</w:t>
            </w:r>
          </w:p>
        </w:tc>
        <w:tc>
          <w:tcPr>
            <w:tcW w:w="6366" w:type="dxa"/>
            <w:gridSpan w:val="4"/>
          </w:tcPr>
          <w:p w14:paraId="217B411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冉茂家、谢云云</w:t>
            </w:r>
          </w:p>
        </w:tc>
      </w:tr>
      <w:tr w14:paraId="3306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2D9542B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auto"/>
                <w:kern w:val="0"/>
                <w:sz w:val="24"/>
                <w:szCs w:val="24"/>
                <w:lang w:val="en-US" w:eastAsia="en-US" w:bidi="ar-SA"/>
              </w:rPr>
            </w:pPr>
            <w:r>
              <w:rPr>
                <w:rFonts w:hint="eastAsia" w:ascii="宋体" w:hAnsi="宋体" w:eastAsia="宋体" w:cs="宋体"/>
                <w:color w:val="auto"/>
                <w:spacing w:val="5"/>
                <w:sz w:val="24"/>
                <w:szCs w:val="24"/>
              </w:rPr>
              <w:t>现场调查时间</w:t>
            </w:r>
          </w:p>
        </w:tc>
        <w:tc>
          <w:tcPr>
            <w:tcW w:w="2359" w:type="dxa"/>
            <w:gridSpan w:val="2"/>
          </w:tcPr>
          <w:p w14:paraId="18E4207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2024.10.113</w:t>
            </w:r>
          </w:p>
        </w:tc>
        <w:tc>
          <w:tcPr>
            <w:tcW w:w="1938" w:type="dxa"/>
          </w:tcPr>
          <w:p w14:paraId="6975C3B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14:paraId="5C40434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华轶</w:t>
            </w:r>
          </w:p>
        </w:tc>
      </w:tr>
      <w:tr w14:paraId="3A17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F84206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采样与测量人员</w:t>
            </w:r>
          </w:p>
        </w:tc>
        <w:tc>
          <w:tcPr>
            <w:tcW w:w="6366" w:type="dxa"/>
            <w:gridSpan w:val="4"/>
          </w:tcPr>
          <w:p w14:paraId="0F704BB0">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sz w:val="24"/>
                <w:lang w:val="en-US" w:eastAsia="zh-CN"/>
              </w:rPr>
              <w:t>冉茂家、冯鑫、谢云云</w:t>
            </w:r>
          </w:p>
        </w:tc>
      </w:tr>
      <w:tr w14:paraId="281E3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6" w:type="dxa"/>
            <w:vAlign w:val="top"/>
          </w:tcPr>
          <w:p w14:paraId="144946A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4"/>
                <w:sz w:val="24"/>
                <w:szCs w:val="24"/>
              </w:rPr>
              <w:t>采样与测量时间</w:t>
            </w:r>
          </w:p>
        </w:tc>
        <w:tc>
          <w:tcPr>
            <w:tcW w:w="2359" w:type="dxa"/>
            <w:gridSpan w:val="2"/>
          </w:tcPr>
          <w:p w14:paraId="6991B0E3">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2024.10.14～10.16</w:t>
            </w:r>
          </w:p>
        </w:tc>
        <w:tc>
          <w:tcPr>
            <w:tcW w:w="1938" w:type="dxa"/>
          </w:tcPr>
          <w:p w14:paraId="7DE9243B">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用人单位陪同人</w:t>
            </w:r>
          </w:p>
        </w:tc>
        <w:tc>
          <w:tcPr>
            <w:tcW w:w="2069" w:type="dxa"/>
          </w:tcPr>
          <w:p w14:paraId="1F420F8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sz w:val="24"/>
                <w:lang w:val="en-US" w:eastAsia="zh-CN"/>
              </w:rPr>
              <w:t>华轶</w:t>
            </w:r>
          </w:p>
        </w:tc>
      </w:tr>
      <w:tr w14:paraId="1E71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5"/>
            <w:vAlign w:val="top"/>
          </w:tcPr>
          <w:p w14:paraId="6159C40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rPr>
            </w:pPr>
            <w:r>
              <w:rPr>
                <w:rFonts w:hint="eastAsia" w:ascii="宋体" w:hAnsi="宋体" w:eastAsia="宋体" w:cs="宋体"/>
                <w:spacing w:val="2"/>
                <w:sz w:val="24"/>
                <w:szCs w:val="24"/>
              </w:rPr>
              <w:t>现场照片(现场调查及现场采样与测量照片，含企业名称或标识的合影照片)</w:t>
            </w:r>
          </w:p>
        </w:tc>
      </w:tr>
      <w:tr w14:paraId="6B7FD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jc w:val="center"/>
        </w:trPr>
        <w:tc>
          <w:tcPr>
            <w:tcW w:w="4240" w:type="dxa"/>
            <w:gridSpan w:val="2"/>
            <w:vAlign w:val="top"/>
          </w:tcPr>
          <w:p w14:paraId="580ABF91">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85725</wp:posOffset>
                  </wp:positionH>
                  <wp:positionV relativeFrom="paragraph">
                    <wp:posOffset>171450</wp:posOffset>
                  </wp:positionV>
                  <wp:extent cx="2496820" cy="1872615"/>
                  <wp:effectExtent l="0" t="0" r="17780" b="13335"/>
                  <wp:wrapNone/>
                  <wp:docPr id="3" name="图片 3" descr="IMG_8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8466"/>
                          <pic:cNvPicPr>
                            <a:picLocks noChangeAspect="1"/>
                          </pic:cNvPicPr>
                        </pic:nvPicPr>
                        <pic:blipFill>
                          <a:blip r:embed="rId6"/>
                          <a:stretch>
                            <a:fillRect/>
                          </a:stretch>
                        </pic:blipFill>
                        <pic:spPr>
                          <a:xfrm>
                            <a:off x="0" y="0"/>
                            <a:ext cx="2496820" cy="1872615"/>
                          </a:xfrm>
                          <a:prstGeom prst="rect">
                            <a:avLst/>
                          </a:prstGeom>
                        </pic:spPr>
                      </pic:pic>
                    </a:graphicData>
                  </a:graphic>
                </wp:anchor>
              </w:drawing>
            </w:r>
          </w:p>
        </w:tc>
        <w:tc>
          <w:tcPr>
            <w:tcW w:w="4282" w:type="dxa"/>
            <w:gridSpan w:val="3"/>
            <w:vAlign w:val="top"/>
          </w:tcPr>
          <w:p w14:paraId="09633ED8">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9525</wp:posOffset>
                  </wp:positionH>
                  <wp:positionV relativeFrom="paragraph">
                    <wp:posOffset>142875</wp:posOffset>
                  </wp:positionV>
                  <wp:extent cx="2584450" cy="1938020"/>
                  <wp:effectExtent l="0" t="0" r="6350" b="5080"/>
                  <wp:wrapNone/>
                  <wp:docPr id="4" name="图片 4" descr="IMG_8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8469"/>
                          <pic:cNvPicPr>
                            <a:picLocks noChangeAspect="1"/>
                          </pic:cNvPicPr>
                        </pic:nvPicPr>
                        <pic:blipFill>
                          <a:blip r:embed="rId7"/>
                          <a:stretch>
                            <a:fillRect/>
                          </a:stretch>
                        </pic:blipFill>
                        <pic:spPr>
                          <a:xfrm>
                            <a:off x="0" y="0"/>
                            <a:ext cx="2584450" cy="1938020"/>
                          </a:xfrm>
                          <a:prstGeom prst="rect">
                            <a:avLst/>
                          </a:prstGeom>
                        </pic:spPr>
                      </pic:pic>
                    </a:graphicData>
                  </a:graphic>
                </wp:anchor>
              </w:drawing>
            </w:r>
          </w:p>
        </w:tc>
      </w:tr>
      <w:tr w14:paraId="0563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4240" w:type="dxa"/>
            <w:gridSpan w:val="2"/>
            <w:vAlign w:val="center"/>
          </w:tcPr>
          <w:p w14:paraId="44D75558">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调查合影</w:t>
            </w:r>
          </w:p>
        </w:tc>
        <w:tc>
          <w:tcPr>
            <w:tcW w:w="4282" w:type="dxa"/>
            <w:gridSpan w:val="3"/>
            <w:vAlign w:val="center"/>
          </w:tcPr>
          <w:p w14:paraId="45B3961A">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检测合影</w:t>
            </w:r>
          </w:p>
        </w:tc>
      </w:tr>
      <w:tr w14:paraId="75DCB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jc w:val="center"/>
        </w:trPr>
        <w:tc>
          <w:tcPr>
            <w:tcW w:w="4240" w:type="dxa"/>
            <w:gridSpan w:val="2"/>
            <w:vAlign w:val="top"/>
          </w:tcPr>
          <w:p w14:paraId="6687B903">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default" w:ascii="宋体" w:hAnsi="宋体" w:eastAsia="宋体" w:cs="宋体"/>
                <w:sz w:val="24"/>
                <w:szCs w:val="24"/>
                <w:vertAlign w:val="baseline"/>
                <w:lang w:val="en-US" w:eastAsia="zh-CN"/>
              </w:rPr>
            </w:pPr>
            <w:r>
              <w:rPr>
                <w:rFonts w:hint="default" w:ascii="宋体" w:hAnsi="宋体" w:eastAsia="宋体" w:cs="宋体"/>
                <w:sz w:val="24"/>
                <w:szCs w:val="24"/>
                <w:vertAlign w:val="baseline"/>
                <w:lang w:val="en-US" w:eastAsia="zh-CN"/>
              </w:rPr>
              <w:drawing>
                <wp:anchor distT="0" distB="0" distL="114300" distR="114300" simplePos="0" relativeHeight="251661312" behindDoc="1" locked="0" layoutInCell="1" allowOverlap="1">
                  <wp:simplePos x="0" y="0"/>
                  <wp:positionH relativeFrom="column">
                    <wp:posOffset>19050</wp:posOffset>
                  </wp:positionH>
                  <wp:positionV relativeFrom="paragraph">
                    <wp:posOffset>535305</wp:posOffset>
                  </wp:positionV>
                  <wp:extent cx="2552700" cy="1915160"/>
                  <wp:effectExtent l="0" t="0" r="0" b="8890"/>
                  <wp:wrapNone/>
                  <wp:docPr id="1" name="图片 1" descr="IMG_8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8676"/>
                          <pic:cNvPicPr>
                            <a:picLocks noChangeAspect="1"/>
                          </pic:cNvPicPr>
                        </pic:nvPicPr>
                        <pic:blipFill>
                          <a:blip r:embed="rId8"/>
                          <a:stretch>
                            <a:fillRect/>
                          </a:stretch>
                        </pic:blipFill>
                        <pic:spPr>
                          <a:xfrm>
                            <a:off x="0" y="0"/>
                            <a:ext cx="2552700" cy="1915160"/>
                          </a:xfrm>
                          <a:prstGeom prst="rect">
                            <a:avLst/>
                          </a:prstGeom>
                        </pic:spPr>
                      </pic:pic>
                    </a:graphicData>
                  </a:graphic>
                </wp:anchor>
              </w:drawing>
            </w:r>
          </w:p>
        </w:tc>
        <w:tc>
          <w:tcPr>
            <w:tcW w:w="4282" w:type="dxa"/>
            <w:gridSpan w:val="3"/>
            <w:vAlign w:val="top"/>
          </w:tcPr>
          <w:p w14:paraId="1DE5D962">
            <w:pPr>
              <w:keepNext w:val="0"/>
              <w:keepLines w:val="0"/>
              <w:pageBreakBefore w:val="0"/>
              <w:widowControl/>
              <w:kinsoku w:val="0"/>
              <w:wordWrap/>
              <w:overflowPunct/>
              <w:topLinePunct w:val="0"/>
              <w:autoSpaceDE w:val="0"/>
              <w:autoSpaceDN w:val="0"/>
              <w:bidi w:val="0"/>
              <w:adjustRightInd w:val="0"/>
              <w:snapToGrid w:val="0"/>
              <w:spacing w:line="240" w:lineRule="auto"/>
              <w:ind w:left="0"/>
              <w:jc w:val="both"/>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62336" behindDoc="1" locked="0" layoutInCell="1" allowOverlap="1">
                  <wp:simplePos x="0" y="0"/>
                  <wp:positionH relativeFrom="column">
                    <wp:posOffset>-22225</wp:posOffset>
                  </wp:positionH>
                  <wp:positionV relativeFrom="paragraph">
                    <wp:posOffset>541020</wp:posOffset>
                  </wp:positionV>
                  <wp:extent cx="2578100" cy="1933575"/>
                  <wp:effectExtent l="0" t="0" r="12700" b="9525"/>
                  <wp:wrapNone/>
                  <wp:docPr id="2" name="图片 2" descr="IMG_8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8459"/>
                          <pic:cNvPicPr>
                            <a:picLocks noChangeAspect="1"/>
                          </pic:cNvPicPr>
                        </pic:nvPicPr>
                        <pic:blipFill>
                          <a:blip r:embed="rId9"/>
                          <a:stretch>
                            <a:fillRect/>
                          </a:stretch>
                        </pic:blipFill>
                        <pic:spPr>
                          <a:xfrm>
                            <a:off x="0" y="0"/>
                            <a:ext cx="2578100" cy="1933575"/>
                          </a:xfrm>
                          <a:prstGeom prst="rect">
                            <a:avLst/>
                          </a:prstGeom>
                        </pic:spPr>
                      </pic:pic>
                    </a:graphicData>
                  </a:graphic>
                </wp:anchor>
              </w:drawing>
            </w:r>
          </w:p>
        </w:tc>
      </w:tr>
      <w:tr w14:paraId="6887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4240" w:type="dxa"/>
            <w:gridSpan w:val="2"/>
            <w:vAlign w:val="center"/>
          </w:tcPr>
          <w:p w14:paraId="4C43D18C">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c>
          <w:tcPr>
            <w:tcW w:w="4282" w:type="dxa"/>
            <w:gridSpan w:val="3"/>
            <w:vAlign w:val="center"/>
          </w:tcPr>
          <w:p w14:paraId="450D2066">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检测照片</w:t>
            </w:r>
          </w:p>
        </w:tc>
      </w:tr>
    </w:tbl>
    <w:p w14:paraId="3C1CC592">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2MTk0ODZkNDE0NjFkMzBiOGE4Y2RhYTczMDAwNmEifQ=="/>
    <w:docVar w:name="KSO_WPS_MARK_KEY" w:val="5c51556c-0495-4d30-8e0d-5fc903ad2816"/>
  </w:docVars>
  <w:rsids>
    <w:rsidRoot w:val="040F3118"/>
    <w:rsid w:val="040F3118"/>
    <w:rsid w:val="0FF6270E"/>
    <w:rsid w:val="17916933"/>
    <w:rsid w:val="29CB7003"/>
    <w:rsid w:val="3AD76110"/>
    <w:rsid w:val="3BBD3270"/>
    <w:rsid w:val="4CCE0E26"/>
    <w:rsid w:val="57DD4733"/>
    <w:rsid w:val="75562ADA"/>
    <w:rsid w:val="782B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D0EED1"/>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155</Characters>
  <Lines>0</Lines>
  <Paragraphs>0</Paragraphs>
  <TotalTime>1</TotalTime>
  <ScaleCrop>false</ScaleCrop>
  <LinksUpToDate>false</LinksUpToDate>
  <CharactersWithSpaces>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RMJ</cp:lastModifiedBy>
  <dcterms:modified xsi:type="dcterms:W3CDTF">2025-01-16T03:12:02Z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A69BECCF918C43C79CD3BAB6C21862FB_13</vt:lpwstr>
  </property>
  <property fmtid="{D5CDD505-2E9C-101B-9397-08002B2CF9AE}" pid="4" name="KSOTemplateDocerSaveRecord">
    <vt:lpwstr>eyJoZGlkIjoiNWY4YzkxZWY5OTRhZjVmODRhYzFmNTc0M2MxZjFkMDYiLCJ1c2VySWQiOiIxMjI2MDA3NDQwIn0=</vt:lpwstr>
  </property>
</Properties>
</file>