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z w:val="48"/>
          <w:szCs w:val="48"/>
        </w:rPr>
        <w:t>职业卫生技术报告信息网上公开记录表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2047"/>
        <w:gridCol w:w="296"/>
        <w:gridCol w:w="1946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用人单位名称</w:t>
            </w:r>
          </w:p>
        </w:tc>
        <w:tc>
          <w:tcPr>
            <w:tcW w:w="6339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贵州黔西能源开发有限公司青龙煤矿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用人单位注册地址</w:t>
            </w:r>
          </w:p>
        </w:tc>
        <w:tc>
          <w:tcPr>
            <w:tcW w:w="6339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毕节市黔西市谷里镇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联系人</w:t>
            </w:r>
          </w:p>
        </w:tc>
        <w:tc>
          <w:tcPr>
            <w:tcW w:w="6339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刘根东、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13984797677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报告名称及编号</w:t>
            </w:r>
          </w:p>
        </w:tc>
        <w:tc>
          <w:tcPr>
            <w:tcW w:w="6339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贵州黔西能源开发有限公司青龙煤矿职业病危害现状评价报告书，报告书编号：</w:t>
            </w:r>
            <w:r>
              <w:rPr>
                <w:rFonts w:hint="eastAsia" w:ascii="宋体" w:hAnsi="宋体"/>
                <w:sz w:val="24"/>
                <w:lang w:eastAsia="zh-CN"/>
              </w:rPr>
              <w:t>ZXP2024-035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项目组人员</w:t>
            </w:r>
          </w:p>
        </w:tc>
        <w:tc>
          <w:tcPr>
            <w:tcW w:w="6339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冯发红、张海涛、毛久海、冯鑫、谢云云、陈灏、冉茂家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现场调查人员</w:t>
            </w:r>
          </w:p>
        </w:tc>
        <w:tc>
          <w:tcPr>
            <w:tcW w:w="6339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冯发红、张海涛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4"/>
                <w:szCs w:val="24"/>
              </w:rPr>
              <w:t>现场调查时间</w:t>
            </w:r>
          </w:p>
        </w:tc>
        <w:tc>
          <w:tcPr>
            <w:tcW w:w="2343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2024.11.25</w:t>
            </w:r>
          </w:p>
        </w:tc>
        <w:tc>
          <w:tcPr>
            <w:tcW w:w="194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05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刘根东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采样与测量人员</w:t>
            </w:r>
          </w:p>
        </w:tc>
        <w:tc>
          <w:tcPr>
            <w:tcW w:w="6339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冯发红、张海涛、毛久海、冯鑫、谢云云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采样与测量时间</w:t>
            </w:r>
          </w:p>
        </w:tc>
        <w:tc>
          <w:tcPr>
            <w:tcW w:w="2343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2024.11.26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～11.29</w:t>
            </w:r>
          </w:p>
        </w:tc>
        <w:tc>
          <w:tcPr>
            <w:tcW w:w="194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05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刘根东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现场照片(现场调查及现场采样与测量照片，含企业名称或标识的合影照片)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423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28570" cy="1896745"/>
                  <wp:effectExtent l="0" t="0" r="5080" b="8255"/>
                  <wp:docPr id="1" name="图片 1" descr="IMG_20241127_102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1127_1029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8570" cy="189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78100" cy="1933575"/>
                  <wp:effectExtent l="0" t="0" r="12700" b="9525"/>
                  <wp:docPr id="2" name="图片 2" descr="IMG_20241127_103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1127_1030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4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调查合影</w:t>
            </w:r>
          </w:p>
        </w:tc>
        <w:tc>
          <w:tcPr>
            <w:tcW w:w="42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检测合影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1" w:hRule="atLeast"/>
          <w:jc w:val="center"/>
        </w:trPr>
        <w:tc>
          <w:tcPr>
            <w:tcW w:w="423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28570" cy="1896745"/>
                  <wp:effectExtent l="0" t="0" r="5080" b="8255"/>
                  <wp:docPr id="3" name="图片 3" descr="IMG_20241126_124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1126_12431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8570" cy="189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74925" cy="1931035"/>
                  <wp:effectExtent l="0" t="0" r="15875" b="12065"/>
                  <wp:docPr id="5" name="图片 5" descr="微信图片_2024112715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4112715202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925" cy="1931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  <w:tc>
          <w:tcPr>
            <w:tcW w:w="42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MTk0ODZkNDE0NjFkMzBiOGE4Y2RhYTczMDAwNmEifQ=="/>
    <w:docVar w:name="KSO_WPS_MARK_KEY" w:val="5c51556c-0495-4d30-8e0d-5fc903ad2816"/>
  </w:docVars>
  <w:rsids>
    <w:rsidRoot w:val="040F3118"/>
    <w:rsid w:val="040F3118"/>
    <w:rsid w:val="09E901AD"/>
    <w:rsid w:val="0A7809B7"/>
    <w:rsid w:val="2AF43A35"/>
    <w:rsid w:val="3AD76110"/>
    <w:rsid w:val="5BA20894"/>
    <w:rsid w:val="5FA94A70"/>
    <w:rsid w:val="63D45E0A"/>
    <w:rsid w:val="66A0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302</Characters>
  <Lines>0</Lines>
  <Paragraphs>0</Paragraphs>
  <TotalTime>2</TotalTime>
  <ScaleCrop>false</ScaleCrop>
  <LinksUpToDate>false</LinksUpToDate>
  <CharactersWithSpaces>302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2024-06-25T11:03:00Z</dcterms:created>
  <dc:creator>风雨乾坤1411262100</dc:creator>
  <cp:lastModifiedBy>\满天星辰/</cp:lastModifiedBy>
  <dcterms:modified xsi:type="dcterms:W3CDTF">2025-02-07T07:40:51Z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A69BECCF918C43C79CD3BAB6C21862FB_13</vt:lpwstr>
  </property>
</Properties>
</file>